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Marca da bollo</w:t>
      </w:r>
    </w:p>
    <w:tbl>
      <w:tblPr>
        <w:tblStyle w:val="Grigliatabella"/>
        <w:tblW w:w="1275" w:type="dxa"/>
        <w:tblInd w:w="8926" w:type="dxa"/>
        <w:tblLook w:val="04A0" w:firstRow="1" w:lastRow="0" w:firstColumn="1" w:lastColumn="0" w:noHBand="0" w:noVBand="1"/>
      </w:tblPr>
      <w:tblGrid>
        <w:gridCol w:w="1275"/>
      </w:tblGrid>
      <w:tr w:rsidR="00E172EA" w:rsidRPr="00944F82" w:rsidTr="00E172EA">
        <w:trPr>
          <w:trHeight w:val="901"/>
        </w:trPr>
        <w:tc>
          <w:tcPr>
            <w:tcW w:w="1275" w:type="dxa"/>
          </w:tcPr>
          <w:p w:rsidR="00E172EA" w:rsidRPr="00944F82" w:rsidRDefault="00E172EA" w:rsidP="00E172EA">
            <w:pPr>
              <w:jc w:val="both"/>
              <w:rPr>
                <w:rFonts w:cstheme="minorHAnsi"/>
              </w:rPr>
            </w:pPr>
          </w:p>
        </w:tc>
      </w:tr>
    </w:tbl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All’Amministrazione Comunale di </w:t>
      </w:r>
      <w:r w:rsidR="00944F82">
        <w:rPr>
          <w:rFonts w:cstheme="minorHAnsi"/>
          <w:b/>
          <w:bCs/>
        </w:rPr>
        <w:t>Noragugume</w:t>
      </w: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Oggetto: Domanda di concessione di contributo per il superamento e l’eliminazione delle barriere architettoniche negli edifici privati, </w:t>
      </w:r>
      <w:r w:rsidR="00944F82">
        <w:rPr>
          <w:rFonts w:cstheme="minorHAnsi"/>
          <w:b/>
          <w:bCs/>
        </w:rPr>
        <w:t xml:space="preserve">ai sensi della legge 9 gennaio </w:t>
      </w:r>
      <w:r w:rsidRPr="00944F82">
        <w:rPr>
          <w:rFonts w:cstheme="minorHAnsi"/>
          <w:b/>
          <w:bCs/>
        </w:rPr>
        <w:t>1989, n. 13. Domanda presentata dall’esercente la po</w:t>
      </w:r>
      <w:r w:rsidR="00944F82">
        <w:rPr>
          <w:rFonts w:cstheme="minorHAnsi"/>
          <w:b/>
          <w:bCs/>
        </w:rPr>
        <w:t xml:space="preserve">testà o la tutela sul soggetto </w:t>
      </w:r>
      <w:r w:rsidRPr="00944F82">
        <w:rPr>
          <w:rFonts w:cstheme="minorHAnsi"/>
          <w:b/>
          <w:bCs/>
        </w:rPr>
        <w:t xml:space="preserve">portatore di disabilità. </w:t>
      </w: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Il sottoscritto ________________nato a ________ il _________ CF _______.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[esercente la potestà o la tutela sul signor: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Nome _______________ Cognome ____________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nato a ________ il _________ CF _______]</w:t>
      </w:r>
    </w:p>
    <w:p w:rsidR="00E172EA" w:rsidRPr="00944F82" w:rsidRDefault="00E172EA" w:rsidP="00E172EA">
      <w:pPr>
        <w:jc w:val="both"/>
        <w:rPr>
          <w:rFonts w:cstheme="minorHAnsi"/>
          <w:sz w:val="16"/>
          <w:szCs w:val="16"/>
        </w:rPr>
      </w:pPr>
      <w:r w:rsidRPr="00944F82">
        <w:rPr>
          <w:rFonts w:cstheme="minorHAnsi"/>
          <w:sz w:val="16"/>
          <w:szCs w:val="16"/>
        </w:rPr>
        <w:t>da compilare qualora la domanda non è sottoscritta dal portatore di disabilità (Richiedente)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_____________________________________________________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______________________________________________________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dichiara che il portatore di disabilità (richiedente) è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abitante (1) in qualità di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proprietario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conduttore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(2)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nell’immobile di proprietà di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…………………………………………………………………………………. sito in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……………………………CAP …………………via/piazza …………………………………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. n.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civico ………………piano …………</w:t>
      </w:r>
      <w:proofErr w:type="spellStart"/>
      <w:r w:rsidRPr="00944F82">
        <w:rPr>
          <w:rFonts w:cstheme="minorHAnsi"/>
        </w:rPr>
        <w:t>int</w:t>
      </w:r>
      <w:proofErr w:type="spellEnd"/>
      <w:r w:rsidRPr="00944F82">
        <w:rPr>
          <w:rFonts w:cstheme="minorHAnsi"/>
        </w:rPr>
        <w:t>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>.</w:t>
      </w:r>
      <w:proofErr w:type="spellStart"/>
      <w:r w:rsidRPr="00944F82">
        <w:rPr>
          <w:rFonts w:cstheme="minorHAnsi"/>
        </w:rPr>
        <w:t>tel</w:t>
      </w:r>
      <w:proofErr w:type="spellEnd"/>
      <w:r w:rsidRPr="00944F82">
        <w:rPr>
          <w:rFonts w:cstheme="minorHAnsi"/>
        </w:rPr>
        <w:t xml:space="preserve">………………………………………, </w:t>
      </w:r>
    </w:p>
    <w:p w:rsidR="00E172EA" w:rsidRPr="00944F82" w:rsidRDefault="00E172EA" w:rsidP="00E172EA">
      <w:pPr>
        <w:jc w:val="center"/>
        <w:rPr>
          <w:rFonts w:cstheme="minorHAnsi"/>
          <w:b/>
          <w:bCs/>
          <w:sz w:val="28"/>
          <w:szCs w:val="28"/>
        </w:rPr>
      </w:pPr>
      <w:r w:rsidRPr="00944F82">
        <w:rPr>
          <w:rFonts w:cstheme="minorHAnsi"/>
          <w:b/>
          <w:bCs/>
          <w:sz w:val="28"/>
          <w:szCs w:val="28"/>
        </w:rPr>
        <w:t>C H I E D E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Il contributo (3) previsto dall’art. 9 della legge in oggetto, prevedendo una spesa di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Euro 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Per la realizzazione della seguente opera (o più opere funzionalmente connesse) (4), </w:t>
      </w:r>
      <w:proofErr w:type="gramStart"/>
      <w:r w:rsidRPr="00944F82">
        <w:rPr>
          <w:rFonts w:cstheme="minorHAnsi"/>
        </w:rPr>
        <w:t>da  realizzarsi</w:t>
      </w:r>
      <w:proofErr w:type="gramEnd"/>
      <w:r w:rsidRPr="00944F82">
        <w:rPr>
          <w:rFonts w:cstheme="minorHAnsi"/>
        </w:rPr>
        <w:t xml:space="preserve">  nell’immobile sopra indicato, al fine di rimuovere una o più delle seguenti barriere: </w:t>
      </w:r>
    </w:p>
    <w:p w:rsidR="00E172EA" w:rsidRPr="00944F82" w:rsidRDefault="00E172EA" w:rsidP="00E172EA">
      <w:pPr>
        <w:jc w:val="both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A </w:t>
      </w:r>
      <w:proofErr w:type="gramStart"/>
      <w:r w:rsidRPr="00944F82">
        <w:rPr>
          <w:rFonts w:cstheme="minorHAnsi"/>
          <w:b/>
          <w:bCs/>
          <w:sz w:val="24"/>
          <w:szCs w:val="24"/>
        </w:rPr>
        <w:t>[ ]</w:t>
      </w:r>
      <w:proofErr w:type="gramEnd"/>
      <w:r w:rsidRPr="00944F82">
        <w:rPr>
          <w:rFonts w:cstheme="minorHAnsi"/>
          <w:b/>
          <w:bCs/>
          <w:sz w:val="24"/>
          <w:szCs w:val="24"/>
        </w:rPr>
        <w:t xml:space="preserve"> Funzione di accesso all’immobile o alla singola unità immobiliare: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rampa di accesso;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lastRenderedPageBreak/>
        <w:t xml:space="preserve">2.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servo scala;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3.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piattaforma o elevatore;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4.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ascensore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5.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ampliamento porte di accesso all’immobile;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6.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percorsi orizzontali condominiali;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7.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installazione dispositivi di segnalazione per favorire la mobilità dei non vedenti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all’interno degli edifici;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8.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installazione meccanismi di apertura e chiusura porte;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9.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acquisto bene mobile non elettrico idoneo al raggiungimento del medesimo fine, essendo l’opera non realizzabile per impedimenti materiali/giuridici;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10.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(5) ………………………………………………………………………….. </w:t>
      </w: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B </w:t>
      </w:r>
      <w:proofErr w:type="gramStart"/>
      <w:r w:rsidRPr="00944F82">
        <w:rPr>
          <w:rFonts w:cstheme="minorHAnsi"/>
          <w:b/>
          <w:bCs/>
          <w:sz w:val="24"/>
          <w:szCs w:val="24"/>
        </w:rPr>
        <w:t>[ ]</w:t>
      </w:r>
      <w:proofErr w:type="gramEnd"/>
      <w:r w:rsidRPr="00944F82">
        <w:rPr>
          <w:rFonts w:cstheme="minorHAnsi"/>
          <w:b/>
          <w:bCs/>
          <w:sz w:val="24"/>
          <w:szCs w:val="24"/>
        </w:rPr>
        <w:t xml:space="preserve"> Funzione di fruibilità e visibilità dell’alloggio: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spazi interni all’alloggio (bagno, cucina, camere, ecc.);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2.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percorsi orizzontali e verticali interni all’alloggio;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3.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ampliamento porte interne e di accesso all’alloggio;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4.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(5) ……………………………………………………………..</w:t>
      </w:r>
    </w:p>
    <w:p w:rsidR="00E172EA" w:rsidRPr="00944F82" w:rsidRDefault="00E172EA" w:rsidP="008D407C">
      <w:pPr>
        <w:jc w:val="center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>D I C H I A R A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Che avente diritto (6) al contributo, in quanto onerato della spesa, è: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□ il portatore di disabilità (richiedente)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□ il/la Sig. ……………………………………………………………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….in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qualità </w:t>
      </w:r>
      <w:proofErr w:type="gramStart"/>
      <w:r w:rsidRPr="00944F82">
        <w:rPr>
          <w:rFonts w:cstheme="minorHAnsi"/>
        </w:rPr>
        <w:t>di :</w:t>
      </w:r>
      <w:proofErr w:type="gramEnd"/>
      <w:r w:rsidRPr="00944F82">
        <w:rPr>
          <w:rFonts w:cstheme="minorHAnsi"/>
        </w:rPr>
        <w:t xml:space="preserve">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esercente la potestà o tutela nei confronti del portatore di disabilità;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avente a carico il soggetto portatore di disabilità;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proprietario dell’alloggio/immobile;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amministratore del condominio;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responsabile del centro o istituto ex art. 2 Legge 27/2/89, n. 62; </w:t>
      </w:r>
    </w:p>
    <w:p w:rsidR="00E172EA" w:rsidRPr="00944F82" w:rsidRDefault="00E172EA" w:rsidP="008D407C">
      <w:pPr>
        <w:jc w:val="center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A L </w:t>
      </w:r>
      <w:proofErr w:type="spellStart"/>
      <w:r w:rsidRPr="00944F82">
        <w:rPr>
          <w:rFonts w:cstheme="minorHAnsi"/>
          <w:b/>
          <w:bCs/>
          <w:sz w:val="24"/>
          <w:szCs w:val="24"/>
        </w:rPr>
        <w:t>L</w:t>
      </w:r>
      <w:proofErr w:type="spellEnd"/>
      <w:r w:rsidRPr="00944F82">
        <w:rPr>
          <w:rFonts w:cstheme="minorHAnsi"/>
          <w:b/>
          <w:bCs/>
          <w:sz w:val="24"/>
          <w:szCs w:val="24"/>
        </w:rPr>
        <w:t xml:space="preserve"> E G A</w:t>
      </w: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ALLA PRESENTE DOMANDA: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certificato medico in carta semplice attestante l’handicap (obbligatorio);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2. dichiarazione sostitutiva di atto notorio (obbligatoria);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lastRenderedPageBreak/>
        <w:t xml:space="preserve">3. certificato ASL (o fotocopia autenticata) attestante l’invalidità totale con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difficoltà di deambulazione, ovvero si riserva di presentarlo entro il (</w:t>
      </w:r>
      <w:proofErr w:type="gramStart"/>
      <w:r w:rsidRPr="00944F82">
        <w:rPr>
          <w:rFonts w:cstheme="minorHAnsi"/>
        </w:rPr>
        <w:t>7)_</w:t>
      </w:r>
      <w:proofErr w:type="gramEnd"/>
      <w:r w:rsidRPr="00944F82">
        <w:rPr>
          <w:rFonts w:cstheme="minorHAnsi"/>
        </w:rPr>
        <w:t xml:space="preserve">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(la presentazione di tale certificazione rende non obbligatoria quella di cui al punto 1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……………lì………………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IL RICHIEDENTE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o chi esercita la potestà o la tutela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……………..……………………………………..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IL BENEFICIARIO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(se diverso dal richiedente)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…………………………………………………… </w:t>
      </w: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944F82">
        <w:rPr>
          <w:rFonts w:cstheme="minorHAnsi"/>
          <w:b/>
          <w:bCs/>
          <w:sz w:val="28"/>
          <w:szCs w:val="28"/>
        </w:rPr>
        <w:lastRenderedPageBreak/>
        <w:t xml:space="preserve">NOTE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(1) Il richiedente, qualora non già residente, dovrà trasferire la propria residenza anagrafica entro 6 mesi dalla data </w:t>
      </w:r>
      <w:proofErr w:type="gramStart"/>
      <w:r w:rsidRPr="00944F82">
        <w:rPr>
          <w:rFonts w:cstheme="minorHAnsi"/>
          <w:sz w:val="20"/>
          <w:szCs w:val="20"/>
        </w:rPr>
        <w:t>di  ultimazione</w:t>
      </w:r>
      <w:proofErr w:type="gramEnd"/>
      <w:r w:rsidRPr="00944F82">
        <w:rPr>
          <w:rFonts w:cstheme="minorHAnsi"/>
          <w:sz w:val="20"/>
          <w:szCs w:val="20"/>
        </w:rPr>
        <w:t xml:space="preserve"> dei lavori presso l’alloggio oggetto degli interventi per cui è richiesto il contributo.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(2) Barrare se si abita l’immobile a titolo diverso dalla proprietà o locazione (ad es. convivenza, ospitalità, </w:t>
      </w:r>
      <w:proofErr w:type="gramStart"/>
      <w:r w:rsidRPr="00944F82">
        <w:rPr>
          <w:rFonts w:cstheme="minorHAnsi"/>
          <w:sz w:val="20"/>
          <w:szCs w:val="20"/>
        </w:rPr>
        <w:t>comodato,  ecc.</w:t>
      </w:r>
      <w:proofErr w:type="gramEnd"/>
      <w:r w:rsidRPr="00944F82">
        <w:rPr>
          <w:rFonts w:cstheme="minorHAnsi"/>
          <w:sz w:val="20"/>
          <w:szCs w:val="20"/>
        </w:rPr>
        <w:t xml:space="preserve">).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(3) il contributo: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fino a euro 2.582,28 (5 milioni di lire) è concesso in misura pari alla spesa effettivamente sostenuta;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da euro 2.582,28 (5 milioni di lire) a euro 12.911,42 (25 milioni di lire) è aumentato del 25% della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spesa effettivamente sostenuta (es.: per una spesa di euro 7.746,85 (15 milioni di lire), il contributo è pari a </w:t>
      </w:r>
      <w:proofErr w:type="gramStart"/>
      <w:r w:rsidRPr="00944F82">
        <w:rPr>
          <w:rFonts w:cstheme="minorHAnsi"/>
          <w:sz w:val="20"/>
          <w:szCs w:val="20"/>
        </w:rPr>
        <w:t>euro  2.582</w:t>
      </w:r>
      <w:proofErr w:type="gramEnd"/>
      <w:r w:rsidRPr="00944F82">
        <w:rPr>
          <w:rFonts w:cstheme="minorHAnsi"/>
          <w:sz w:val="20"/>
          <w:szCs w:val="20"/>
        </w:rPr>
        <w:t xml:space="preserve">,28 (5 milioni di lire) più il 25% di euro 5.164,57 (10 milioni di lire), cioè è di euro 3.873,43 (circa 7 milioni e  mezzo);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da euro 12.911,42 (25 milioni di lire) a euro 51.645,69 (100 milioni di lire) è aumentato di un </w:t>
      </w:r>
      <w:proofErr w:type="gramStart"/>
      <w:r w:rsidRPr="00944F82">
        <w:rPr>
          <w:rFonts w:cstheme="minorHAnsi"/>
          <w:sz w:val="20"/>
          <w:szCs w:val="20"/>
        </w:rPr>
        <w:t>ulteriore  5</w:t>
      </w:r>
      <w:proofErr w:type="gramEnd"/>
      <w:r w:rsidRPr="00944F82">
        <w:rPr>
          <w:rFonts w:cstheme="minorHAnsi"/>
          <w:sz w:val="20"/>
          <w:szCs w:val="20"/>
        </w:rPr>
        <w:t xml:space="preserve">% (es.: per una spesa di euro 41.316,55 (80 milioni di lire) il contributo è pari a euro 2.582,28 (5 milioni di lire)  più il 25% di euro 10.329,14 (20 milioni di lire), più il 5% di euro 28.405,13 (55 milioni di lire) cioè ammonta a  euro 6.584.82 (circa 12 milioni e 750 mila lire)).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Vedi art. 14. del bando 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(4) Si precisa che per opere funzionalmente connesse si intendono quelle volte alla rimozione di barriere architettoniche che ostacolano la stessa funzione (ad es. funzione di accesso all’immobile; funzione di visibilità dell’alloggio), come </w:t>
      </w:r>
      <w:proofErr w:type="gramStart"/>
      <w:r w:rsidRPr="00944F82">
        <w:rPr>
          <w:rFonts w:cstheme="minorHAnsi"/>
          <w:sz w:val="20"/>
          <w:szCs w:val="20"/>
        </w:rPr>
        <w:t>di  seguito</w:t>
      </w:r>
      <w:proofErr w:type="gramEnd"/>
      <w:r w:rsidRPr="00944F82">
        <w:rPr>
          <w:rFonts w:cstheme="minorHAnsi"/>
          <w:sz w:val="20"/>
          <w:szCs w:val="20"/>
        </w:rPr>
        <w:t xml:space="preserve"> esemplificato. Pertanto, qualora si intenda realizzare più opere, se queste sono funzionalmente connesse, </w:t>
      </w:r>
      <w:proofErr w:type="gramStart"/>
      <w:r w:rsidRPr="00944F82">
        <w:rPr>
          <w:rFonts w:cstheme="minorHAnsi"/>
          <w:sz w:val="20"/>
          <w:szCs w:val="20"/>
        </w:rPr>
        <w:t>il  richiedente</w:t>
      </w:r>
      <w:proofErr w:type="gramEnd"/>
      <w:r w:rsidRPr="00944F82">
        <w:rPr>
          <w:rFonts w:cstheme="minorHAnsi"/>
          <w:sz w:val="20"/>
          <w:szCs w:val="20"/>
        </w:rPr>
        <w:t xml:space="preserve"> deve formulare un’unica domanda essendo unico il contributo che, a sua volta verrà computato in base alla  spesa complessiva. Parimenti, qualora di un’opera o più opere funzionalmente connesse possano fruire più portatori </w:t>
      </w:r>
      <w:proofErr w:type="gramStart"/>
      <w:r w:rsidRPr="00944F82">
        <w:rPr>
          <w:rFonts w:cstheme="minorHAnsi"/>
          <w:sz w:val="20"/>
          <w:szCs w:val="20"/>
        </w:rPr>
        <w:t>di  disabilità</w:t>
      </w:r>
      <w:proofErr w:type="gramEnd"/>
      <w:r w:rsidRPr="00944F82">
        <w:rPr>
          <w:rFonts w:cstheme="minorHAnsi"/>
          <w:sz w:val="20"/>
          <w:szCs w:val="20"/>
        </w:rPr>
        <w:t xml:space="preserve">, deve essere presentata una sola domanda da uno dei portatori di disabilità, in quanto uno solo è il contributo  concesso. Se invece le opere riguardano l’abbattimento di barriere che ostacolano funzioni tra loro diverse (A. funzione </w:t>
      </w:r>
      <w:proofErr w:type="gramStart"/>
      <w:r w:rsidRPr="00944F82">
        <w:rPr>
          <w:rFonts w:cstheme="minorHAnsi"/>
          <w:sz w:val="20"/>
          <w:szCs w:val="20"/>
        </w:rPr>
        <w:t>di  accesso</w:t>
      </w:r>
      <w:proofErr w:type="gramEnd"/>
      <w:r w:rsidRPr="00944F82">
        <w:rPr>
          <w:rFonts w:cstheme="minorHAnsi"/>
          <w:sz w:val="20"/>
          <w:szCs w:val="20"/>
        </w:rPr>
        <w:t xml:space="preserve"> es.: installazione di ascensore; B. funzione di </w:t>
      </w:r>
      <w:proofErr w:type="spellStart"/>
      <w:r w:rsidRPr="00944F82">
        <w:rPr>
          <w:rFonts w:cstheme="minorHAnsi"/>
          <w:sz w:val="20"/>
          <w:szCs w:val="20"/>
        </w:rPr>
        <w:t>visitabilità</w:t>
      </w:r>
      <w:proofErr w:type="spellEnd"/>
      <w:r w:rsidRPr="00944F82">
        <w:rPr>
          <w:rFonts w:cstheme="minorHAnsi"/>
          <w:sz w:val="20"/>
          <w:szCs w:val="20"/>
        </w:rPr>
        <w:t xml:space="preserve"> es.: adeguamento servizi igienici) l’istante deve  presentare una domanda per ognuna di esse e può ottenere quindi più di un contributo. Vedi art. 9 del bando.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(5) Specificare l’opera da realizzare: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(6) Il soggetto avente diritto al contributo può non coincidere con il portatore di disabilità qualora questi non </w:t>
      </w:r>
      <w:proofErr w:type="gramStart"/>
      <w:r w:rsidRPr="00944F82">
        <w:rPr>
          <w:rFonts w:cstheme="minorHAnsi"/>
          <w:sz w:val="20"/>
          <w:szCs w:val="20"/>
        </w:rPr>
        <w:t>provveda  alla</w:t>
      </w:r>
      <w:proofErr w:type="gramEnd"/>
      <w:r w:rsidRPr="00944F82">
        <w:rPr>
          <w:rFonts w:cstheme="minorHAnsi"/>
          <w:sz w:val="20"/>
          <w:szCs w:val="20"/>
        </w:rPr>
        <w:t xml:space="preserve"> realizzazione delle opere a proprie spese. </w:t>
      </w:r>
    </w:p>
    <w:p w:rsidR="00092568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>(7) Il termine per la presentazione della domanda e della integrazione della documentazione è al 1° marzo.</w:t>
      </w:r>
    </w:p>
    <w:sectPr w:rsidR="00092568" w:rsidRPr="00944F8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DF5" w:rsidRDefault="00373DF5" w:rsidP="00E172EA">
      <w:pPr>
        <w:spacing w:after="0" w:line="240" w:lineRule="auto"/>
      </w:pPr>
      <w:r>
        <w:separator/>
      </w:r>
    </w:p>
  </w:endnote>
  <w:endnote w:type="continuationSeparator" w:id="0">
    <w:p w:rsidR="00373DF5" w:rsidRDefault="00373DF5" w:rsidP="00E1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DF5" w:rsidRDefault="00373DF5" w:rsidP="00E172EA">
      <w:pPr>
        <w:spacing w:after="0" w:line="240" w:lineRule="auto"/>
      </w:pPr>
      <w:r>
        <w:separator/>
      </w:r>
    </w:p>
  </w:footnote>
  <w:footnote w:type="continuationSeparator" w:id="0">
    <w:p w:rsidR="00373DF5" w:rsidRDefault="00373DF5" w:rsidP="00E1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EA" w:rsidRPr="00E172EA" w:rsidRDefault="00E172EA" w:rsidP="00E172EA">
    <w:pPr>
      <w:jc w:val="right"/>
      <w:rPr>
        <w:b/>
        <w:bCs/>
        <w:sz w:val="16"/>
        <w:szCs w:val="16"/>
      </w:rPr>
    </w:pPr>
    <w:r w:rsidRPr="00E172EA">
      <w:rPr>
        <w:b/>
        <w:bCs/>
        <w:sz w:val="16"/>
        <w:szCs w:val="16"/>
      </w:rPr>
      <w:t xml:space="preserve">Allegato 1 al bando permanente </w:t>
    </w:r>
  </w:p>
  <w:p w:rsidR="00E172EA" w:rsidRPr="00E172EA" w:rsidRDefault="00E172EA" w:rsidP="00E172EA">
    <w:pPr>
      <w:jc w:val="right"/>
      <w:rPr>
        <w:b/>
        <w:bCs/>
        <w:sz w:val="16"/>
        <w:szCs w:val="16"/>
      </w:rPr>
    </w:pPr>
    <w:r w:rsidRPr="00E172EA">
      <w:rPr>
        <w:b/>
        <w:bCs/>
        <w:sz w:val="16"/>
        <w:szCs w:val="16"/>
      </w:rPr>
      <w:t>Gennaio 202</w:t>
    </w:r>
    <w:r w:rsidR="003443DE">
      <w:rPr>
        <w:b/>
        <w:bCs/>
        <w:sz w:val="16"/>
        <w:szCs w:val="16"/>
      </w:rPr>
      <w:t>4</w:t>
    </w:r>
  </w:p>
  <w:p w:rsidR="00E172EA" w:rsidRDefault="00E172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A"/>
    <w:rsid w:val="00092568"/>
    <w:rsid w:val="003443DE"/>
    <w:rsid w:val="00373DF5"/>
    <w:rsid w:val="008D407C"/>
    <w:rsid w:val="00944F82"/>
    <w:rsid w:val="00E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DE53"/>
  <w15:chartTrackingRefBased/>
  <w15:docId w15:val="{54F11170-D806-4CCD-BBFF-20E1AF9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7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2EA"/>
  </w:style>
  <w:style w:type="paragraph" w:styleId="Pidipagina">
    <w:name w:val="footer"/>
    <w:basedOn w:val="Normale"/>
    <w:link w:val="PidipaginaCarattere"/>
    <w:uiPriority w:val="99"/>
    <w:unhideWhenUsed/>
    <w:rsid w:val="00E17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dp. putgioni</dc:creator>
  <cp:keywords/>
  <dc:description/>
  <cp:lastModifiedBy>Ufficio Tecnico</cp:lastModifiedBy>
  <cp:revision>2</cp:revision>
  <dcterms:created xsi:type="dcterms:W3CDTF">2024-02-13T12:47:00Z</dcterms:created>
  <dcterms:modified xsi:type="dcterms:W3CDTF">2024-02-13T12:47:00Z</dcterms:modified>
</cp:coreProperties>
</file>